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CC9727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سلامت جامعه و پرستاری سالمندی</w:t>
      </w:r>
    </w:p>
    <w:p w14:paraId="14B91A52" w14:textId="07394AAD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A53CB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سلامت خانواده</w:t>
      </w:r>
    </w:p>
    <w:p w14:paraId="1C338A3E" w14:textId="63C98EF8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>۱۹۵۰۰۳۷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173CE03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۵/۱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نظری</w:t>
      </w:r>
    </w:p>
    <w:p w14:paraId="5E1D05E7" w14:textId="542804D9" w:rsidR="00F51BF7" w:rsidRPr="0038172F" w:rsidRDefault="00F51BF7" w:rsidP="0079541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نام مسؤول درس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79541D">
        <w:rPr>
          <w:rFonts w:asciiTheme="majorBidi" w:hAnsiTheme="majorBidi" w:cs="B Nazanin" w:hint="cs"/>
          <w:sz w:val="24"/>
          <w:szCs w:val="24"/>
          <w:rtl/>
          <w:lang w:bidi="fa-IR"/>
        </w:rPr>
        <w:t>مجدآبای</w:t>
      </w:r>
    </w:p>
    <w:p w14:paraId="1A7850EE" w14:textId="31755E9F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F51BF7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مدرسان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 </w:t>
      </w:r>
      <w:r w:rsidR="006C3E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>زهرا امرالله مجدآبادی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552D88A3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A53CB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جامعه</w:t>
      </w:r>
    </w:p>
    <w:p w14:paraId="74DDE471" w14:textId="2EE7F0BC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812EFA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مقطع 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تحصیلی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AD36B28" w:rsidR="00FA17A2" w:rsidRDefault="00FA17A2" w:rsidP="0079541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رتبه علمی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9541D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2DF76AB" w14:textId="5D708190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تخصصی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</w:t>
      </w:r>
    </w:p>
    <w:p w14:paraId="0FC2E735" w14:textId="3BFFBFD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محل کار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دانشکده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دانشگاه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علوم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پزشکی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</w:p>
    <w:p w14:paraId="432C8EAE" w14:textId="75C84515" w:rsidR="00FA17A2" w:rsidRDefault="00FA17A2" w:rsidP="00E3689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تلفن تماس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36898">
        <w:rPr>
          <w:rFonts w:asciiTheme="majorBidi" w:hAnsiTheme="majorBidi" w:cs="B Nazanin"/>
          <w:lang w:bidi="fa-IR"/>
        </w:rPr>
        <w:t>61054227</w:t>
      </w:r>
    </w:p>
    <w:p w14:paraId="1F6A8C6B" w14:textId="77F1E395" w:rsidR="00FA17A2" w:rsidRPr="003C3250" w:rsidRDefault="003C3250" w:rsidP="002C7AA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نشانی </w:t>
      </w:r>
      <w:r w:rsidR="00FA17A2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پست 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الکترونیک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C7AAD">
        <w:rPr>
          <w:rFonts w:asciiTheme="majorBidi" w:hAnsiTheme="majorBidi" w:cs="B Nazanin"/>
          <w:sz w:val="24"/>
          <w:szCs w:val="24"/>
          <w:lang w:bidi="fa-IR"/>
        </w:rPr>
        <w:t>afsaneha1358@gmail.com</w:t>
      </w:r>
    </w:p>
    <w:p w14:paraId="659E1C33" w14:textId="754CB0E5" w:rsidR="009A0090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05F7E4A3" w14:textId="7CA5AC76" w:rsidR="00352FDE" w:rsidRPr="00352FDE" w:rsidRDefault="00352FDE" w:rsidP="009E361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مهمترين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نهاد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اجتماعي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است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توجه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مبناي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جامعه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لذا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درس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مفاهيم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مربوطه،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انواع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ساختار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ديدگاه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اسلام،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مشاوره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قبل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ازدواج،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مراحل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تکاملي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وظايف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هر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يک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اين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مراحل،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ساختار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نقش،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عملکرد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فرايند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بازديد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منزل،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بحران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تطابقي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آن،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سوء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رفتار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آسيب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پذير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ارائه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شود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789C534" w14:textId="77777777" w:rsidR="001B6A38" w:rsidRPr="0038611B" w:rsidRDefault="001B6A3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033FDCB6" w14:textId="41CFB272" w:rsidR="009A60AD" w:rsidRPr="00352FDE" w:rsidRDefault="00352FDE" w:rsidP="0038611B">
      <w:pPr>
        <w:tabs>
          <w:tab w:val="left" w:pos="81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آشنايي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يادگيرندگان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مفاهيم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مرتبط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جهت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بررسي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شناخت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حل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مشکلات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خانواده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اساس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فرايند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پرستاري</w:t>
      </w:r>
    </w:p>
    <w:p w14:paraId="4402D3AF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38611B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4C59098E" w14:textId="77777777" w:rsidR="002C7AAD" w:rsidRDefault="00352FDE" w:rsidP="002C7AAD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مفهوم ازدواج و معيارهاي انتخاب همسر را توضيح دهند.</w:t>
      </w:r>
      <w:r w:rsidR="002C7AAD" w:rsidRPr="002C7AA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7BF26370" w14:textId="6DC57CFE" w:rsidR="002C7AAD" w:rsidRPr="00352FDE" w:rsidRDefault="002C7AAD" w:rsidP="002C7AAD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بهداشت قبل از ازدواج، بهداشت ازدواج و مشاوره ژنتيکي را شرح دهند.</w:t>
      </w:r>
    </w:p>
    <w:p w14:paraId="26C959B2" w14:textId="7CC69268" w:rsidR="002C7AAD" w:rsidRPr="00352FDE" w:rsidRDefault="002C7AAD" w:rsidP="002C7AAD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تعاريف خانواده و انواع آن با هم مقايسه کنند.</w:t>
      </w:r>
    </w:p>
    <w:p w14:paraId="790ADD2D" w14:textId="77777777" w:rsidR="00352FDE" w:rsidRP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ساختار، عملکرد و فرهنگ خانواده را نقد کنند.</w:t>
      </w:r>
    </w:p>
    <w:p w14:paraId="30D3FE7C" w14:textId="77777777" w:rsidR="00352FDE" w:rsidRP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مراحل تکاملي خانواده را از هم تمييز دهند.</w:t>
      </w:r>
    </w:p>
    <w:p w14:paraId="79CC86CF" w14:textId="77777777" w:rsidR="00352FDE" w:rsidRP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فرايند پرستاري در خانواده را توضيح دهند.</w:t>
      </w:r>
    </w:p>
    <w:p w14:paraId="365CA0D2" w14:textId="77777777" w:rsidR="00352FDE" w:rsidRP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بازديد منزل و مراحل آن را به تفکيک بيان کنند.</w:t>
      </w:r>
    </w:p>
    <w:p w14:paraId="1A92683D" w14:textId="28870855" w:rsidR="00352FDE" w:rsidRP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بحران در خانواده </w:t>
      </w:r>
      <w:r w:rsidR="002C7AA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 انواع بحران </w:t>
      </w: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و نقش پرستار بهداشت جامعه را شرح دهند.</w:t>
      </w:r>
    </w:p>
    <w:p w14:paraId="7DB5BEBA" w14:textId="147EDBFE" w:rsidR="00352FDE" w:rsidRPr="00352FDE" w:rsidRDefault="002C7AAD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تعریف گروه و مفاهیم مربوط به آن و انواع سبک های رهبری در گروه را بیان کنند.</w:t>
      </w:r>
    </w:p>
    <w:p w14:paraId="4062EC37" w14:textId="045D7629" w:rsidR="00352FDE" w:rsidRDefault="00352FDE" w:rsidP="00352FDE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52FDE">
        <w:rPr>
          <w:rFonts w:asciiTheme="majorBidi" w:hAnsiTheme="majorBidi" w:cs="B Mitra" w:hint="cs"/>
          <w:sz w:val="24"/>
          <w:szCs w:val="24"/>
          <w:rtl/>
          <w:lang w:bidi="fa-IR"/>
        </w:rPr>
        <w:t>خانواده هاي آسيب پذير و نقش پرستار بهداشت جامعه را بيان کنند.</w:t>
      </w:r>
    </w:p>
    <w:p w14:paraId="108AB699" w14:textId="6C430DA2" w:rsidR="00E36898" w:rsidRPr="00352FDE" w:rsidRDefault="00E36898" w:rsidP="00E36898">
      <w:pPr>
        <w:pStyle w:val="ListParagraph"/>
        <w:numPr>
          <w:ilvl w:val="0"/>
          <w:numId w:val="8"/>
        </w:numPr>
        <w:bidi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با تئوری های خانواده آشنا شده و آنها را توضیح دهند.</w:t>
      </w: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9E629C" w:rsidRPr="0038611B" w14:paraId="14B53AA9" w14:textId="77777777" w:rsidTr="002C7AAD">
        <w:trPr>
          <w:trHeight w:val="281"/>
        </w:trPr>
        <w:tc>
          <w:tcPr>
            <w:tcW w:w="3049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49" w:type="dxa"/>
          </w:tcPr>
          <w:p w14:paraId="7AB5044E" w14:textId="31BCCDDE" w:rsidR="009E629C" w:rsidRPr="0038611B" w:rsidRDefault="00352FDE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Mitra" w:hint="cs"/>
                <w:sz w:val="24"/>
                <w:szCs w:val="24"/>
                <w:rtl/>
              </w:rPr>
              <w:t>*</w:t>
            </w:r>
            <w:r w:rsidR="009E629C"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049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lastRenderedPageBreak/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33EDCA7C" w:rsidR="00DB4835" w:rsidRPr="0038611B" w:rsidRDefault="00352FD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>*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01B2B84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76"/>
        <w:gridCol w:w="2383"/>
        <w:gridCol w:w="2375"/>
        <w:gridCol w:w="847"/>
      </w:tblGrid>
      <w:tr w:rsidR="00684E56" w:rsidRPr="0038611B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38611B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405E1E" w:rsidRPr="0038611B" w14:paraId="0F0C5D07" w14:textId="77777777" w:rsidTr="00A16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0CC8066A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6B9E18F5" w14:textId="4506F1BD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شرکت در مباحث کلاس</w:t>
            </w:r>
          </w:p>
        </w:tc>
        <w:tc>
          <w:tcPr>
            <w:tcW w:w="2410" w:type="dxa"/>
            <w:vAlign w:val="center"/>
          </w:tcPr>
          <w:p w14:paraId="2B305B0D" w14:textId="3674ABF0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921D8DC" w14:textId="34F4EC95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مفهوم ازدواج ومعيارهاي انتخاب همسر</w:t>
            </w:r>
          </w:p>
        </w:tc>
        <w:tc>
          <w:tcPr>
            <w:tcW w:w="851" w:type="dxa"/>
          </w:tcPr>
          <w:p w14:paraId="228979A4" w14:textId="26EC2667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405E1E" w:rsidRPr="0038611B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250AA4DC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03093118" w14:textId="64586270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12AD227D" w14:textId="2DC549CA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1710D4CE" w14:textId="04ACA1D4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بهداشت قبل ازازدواج، بهداشت ازدواج ومشاوره ژنتيکي</w:t>
            </w:r>
          </w:p>
        </w:tc>
        <w:tc>
          <w:tcPr>
            <w:tcW w:w="851" w:type="dxa"/>
          </w:tcPr>
          <w:p w14:paraId="7BC0A093" w14:textId="51595620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405E1E" w:rsidRPr="0038611B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6ABDD3FA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1162E175" w14:textId="0EE1444D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196FFB74" w14:textId="7305E6A8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80E6296" w14:textId="446EAD12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تعريف خانواده و انواع خانواده</w:t>
            </w:r>
          </w:p>
        </w:tc>
        <w:tc>
          <w:tcPr>
            <w:tcW w:w="851" w:type="dxa"/>
          </w:tcPr>
          <w:p w14:paraId="5AE8FF57" w14:textId="44C8ADA6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405E1E" w:rsidRPr="0038611B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1249A29C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64BAAE55" w14:textId="4CD14DF1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68BEE811" w14:textId="14A7F63D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ED9B14F" w14:textId="0A9E33EB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ساختار، عملکرد و فرهنگ خانواده</w:t>
            </w:r>
          </w:p>
        </w:tc>
        <w:tc>
          <w:tcPr>
            <w:tcW w:w="851" w:type="dxa"/>
          </w:tcPr>
          <w:p w14:paraId="00741B70" w14:textId="44EF7D5E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405E1E" w:rsidRPr="0038611B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64E73AD0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6D4A4424" w14:textId="287F5449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55250220" w14:textId="37D14E0F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07CF78F2" w14:textId="43D0AA5A" w:rsidR="00405E1E" w:rsidRPr="0038611B" w:rsidRDefault="00E36898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مراحل تکاملي خانواده</w:t>
            </w:r>
          </w:p>
        </w:tc>
        <w:tc>
          <w:tcPr>
            <w:tcW w:w="851" w:type="dxa"/>
          </w:tcPr>
          <w:p w14:paraId="3D5F7DEF" w14:textId="4B1E62A9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405E1E" w:rsidRPr="0038611B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1FAB9F41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2425965D" w14:textId="2AE26E71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51063F62" w14:textId="4BB3BED1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7BA6505" w14:textId="49AC22A1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مراحل تکاملي خانواده </w:t>
            </w:r>
          </w:p>
        </w:tc>
        <w:tc>
          <w:tcPr>
            <w:tcW w:w="851" w:type="dxa"/>
          </w:tcPr>
          <w:p w14:paraId="44C26987" w14:textId="4071C5DA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405E1E" w:rsidRPr="0038611B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6145CE67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062985D4" w14:textId="4D87BB0C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01FFCB25" w14:textId="6B1F963F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4D20F59A" w14:textId="125A9BD6" w:rsidR="00405E1E" w:rsidRPr="0038611B" w:rsidRDefault="00E36898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فرايند پرستاري در خانواده</w:t>
            </w:r>
          </w:p>
        </w:tc>
        <w:tc>
          <w:tcPr>
            <w:tcW w:w="851" w:type="dxa"/>
          </w:tcPr>
          <w:p w14:paraId="047AE068" w14:textId="25906070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405E1E" w:rsidRPr="0038611B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61B876EA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5046C733" w14:textId="0C6C31EA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4654C7B8" w14:textId="2DC38C64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3D7EAFAA" w14:textId="79587117" w:rsidR="00405E1E" w:rsidRPr="0038611B" w:rsidRDefault="00E36898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بازديد از منزل</w:t>
            </w:r>
          </w:p>
        </w:tc>
        <w:tc>
          <w:tcPr>
            <w:tcW w:w="851" w:type="dxa"/>
          </w:tcPr>
          <w:p w14:paraId="4025F416" w14:textId="5D96A53B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405E1E" w:rsidRPr="0038611B" w14:paraId="13F47642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0F299162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5FC48F07" w14:textId="7D5EEF29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12AFD7D0" w14:textId="3E09F2DA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EF6F8FC" w14:textId="094AB2BC" w:rsidR="00405E1E" w:rsidRPr="0038611B" w:rsidRDefault="00E36898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بحران در خانواده و نقش پرستار بهداشت جامعه</w:t>
            </w:r>
          </w:p>
        </w:tc>
        <w:tc>
          <w:tcPr>
            <w:tcW w:w="851" w:type="dxa"/>
          </w:tcPr>
          <w:p w14:paraId="63BAE51D" w14:textId="063617CA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405E1E" w:rsidRPr="0038611B" w14:paraId="0BF7B2D4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03C8149B" w:rsidR="00405E1E" w:rsidRPr="0038611B" w:rsidRDefault="00405E1E" w:rsidP="00405E1E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43C44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4ED51F92" w14:textId="53718C11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6129110F" w14:textId="46174AC8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7F805F29" w14:textId="683C56F3" w:rsidR="00405E1E" w:rsidRPr="0038611B" w:rsidRDefault="00E36898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گروه و سبک های رهبری در گروه</w:t>
            </w:r>
          </w:p>
        </w:tc>
        <w:tc>
          <w:tcPr>
            <w:tcW w:w="851" w:type="dxa"/>
          </w:tcPr>
          <w:p w14:paraId="7ACFAB9D" w14:textId="7B614D66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405E1E" w:rsidRPr="0038611B" w14:paraId="626BDEA5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74D9182C" w:rsidR="00405E1E" w:rsidRPr="00405E1E" w:rsidRDefault="00405E1E" w:rsidP="0038611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405E1E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 w:rsidRPr="00405E1E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405E1E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04852EC0" w14:textId="4ED396C3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045F37B2" w14:textId="264B8CB6" w:rsidR="00405E1E" w:rsidRPr="0038611B" w:rsidRDefault="00405E1E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53E86721" w14:textId="57DD3A6F" w:rsidR="00405E1E" w:rsidRPr="0038611B" w:rsidRDefault="00E36898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43C44">
              <w:rPr>
                <w:rFonts w:cs="B Nazanin" w:hint="cs"/>
                <w:sz w:val="24"/>
                <w:szCs w:val="24"/>
                <w:rtl/>
                <w:lang w:bidi="fa-IR"/>
              </w:rPr>
              <w:t>خانواده هاي آسيب پذير و نقش پرستار بهداشت جامعه</w:t>
            </w:r>
          </w:p>
        </w:tc>
        <w:tc>
          <w:tcPr>
            <w:tcW w:w="851" w:type="dxa"/>
          </w:tcPr>
          <w:p w14:paraId="15C93110" w14:textId="574C6440" w:rsidR="00405E1E" w:rsidRPr="0038611B" w:rsidRDefault="00405E1E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405E1E" w:rsidRPr="0038611B" w14:paraId="4F9C0152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44647069" w:rsidR="00405E1E" w:rsidRPr="00405E1E" w:rsidRDefault="00405E1E" w:rsidP="0038611B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405E1E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</w:t>
            </w:r>
            <w:r w:rsidRPr="00405E1E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405E1E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مجدآبادی</w:t>
            </w:r>
          </w:p>
        </w:tc>
        <w:tc>
          <w:tcPr>
            <w:tcW w:w="2410" w:type="dxa"/>
          </w:tcPr>
          <w:p w14:paraId="04C8965E" w14:textId="56A8D40C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CF141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 به سوالات </w:t>
            </w:r>
          </w:p>
        </w:tc>
        <w:tc>
          <w:tcPr>
            <w:tcW w:w="2410" w:type="dxa"/>
          </w:tcPr>
          <w:p w14:paraId="1E3D477A" w14:textId="25DBC10E" w:rsidR="00405E1E" w:rsidRPr="0038611B" w:rsidRDefault="00405E1E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3686B">
              <w:rPr>
                <w:rFonts w:ascii="Arial" w:eastAsia="Calibri" w:hAnsi="Arial" w:cs="B Nazanin" w:hint="cs"/>
                <w:sz w:val="24"/>
                <w:szCs w:val="24"/>
                <w:rtl/>
              </w:rPr>
              <w:t>سخنرانی تعاملی+پرسش و پاسخ</w:t>
            </w:r>
          </w:p>
        </w:tc>
        <w:tc>
          <w:tcPr>
            <w:tcW w:w="2409" w:type="dxa"/>
          </w:tcPr>
          <w:p w14:paraId="2FEBD70F" w14:textId="06AEFB3F" w:rsidR="00405E1E" w:rsidRPr="0038611B" w:rsidRDefault="00E36898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6898">
              <w:rPr>
                <w:rFonts w:cs="B Nazanin" w:hint="cs"/>
                <w:sz w:val="24"/>
                <w:szCs w:val="24"/>
                <w:rtl/>
                <w:lang w:bidi="fa-IR"/>
              </w:rPr>
              <w:t>تئوری های خانواده</w:t>
            </w:r>
          </w:p>
        </w:tc>
        <w:tc>
          <w:tcPr>
            <w:tcW w:w="851" w:type="dxa"/>
          </w:tcPr>
          <w:p w14:paraId="05A615B9" w14:textId="4A63F471" w:rsidR="00405E1E" w:rsidRPr="0038611B" w:rsidRDefault="00405E1E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0065DD84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ABD50F0" w14:textId="5E755EEE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3B072832" w14:textId="7C45C31B" w:rsidR="00FA346C" w:rsidRPr="00FA346C" w:rsidRDefault="00C71788" w:rsidP="00E95CC5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5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ارزشیابی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تکوینی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: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انجام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تکالیف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کلاسی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و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شرکت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در</w:t>
      </w:r>
      <w:r w:rsidR="00FA346C"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>
        <w:rPr>
          <w:rFonts w:asciiTheme="majorBidi" w:hAnsiTheme="majorBidi" w:cs="B Mitra" w:hint="cs"/>
          <w:sz w:val="24"/>
          <w:szCs w:val="24"/>
          <w:rtl/>
          <w:lang w:bidi="fa-IR"/>
        </w:rPr>
        <w:t>بحث های کلاسی و حضور به موقع در کلاس</w:t>
      </w:r>
      <w:r w:rsidR="00C21607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و </w:t>
      </w:r>
      <w:r w:rsidR="00C21607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رعایت آیین نامه ابلاغی پوشش حرفه ای</w:t>
      </w:r>
    </w:p>
    <w:p w14:paraId="201BEF7B" w14:textId="74FD0DD0" w:rsidR="002547D1" w:rsidRPr="00FA346C" w:rsidRDefault="00FA346C" w:rsidP="00E95CC5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ارزشیابی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پایانی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: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آزمونهای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کتبی</w:t>
      </w:r>
      <w:r w:rsidR="002C7AA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میان ترم و پایان ترم، 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باز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پاسخ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اعم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از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تشریحی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و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>کوته</w:t>
      </w:r>
      <w:r w:rsidR="00E95CC5" w:rsidRPr="00E95CC5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E95CC5" w:rsidRPr="00E95CC5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پاسخ </w:t>
      </w:r>
    </w:p>
    <w:p w14:paraId="66A28655" w14:textId="77777777" w:rsidR="0038611B" w:rsidRPr="0038611B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11302AA9" w14:textId="7EBBCB21" w:rsidR="0049722D" w:rsidRPr="0038611B" w:rsidRDefault="00683431" w:rsidP="006C3E64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  <w:r w:rsidR="00CB11FC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A178F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="00A178F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0092E63D" w14:textId="5B565E9E" w:rsidR="0049722D" w:rsidRPr="0038611B" w:rsidRDefault="004E2BE7" w:rsidP="006C3E64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6C3E64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رفرنس:</w:t>
      </w:r>
    </w:p>
    <w:p w14:paraId="406D9BE4" w14:textId="77777777" w:rsidR="00E95CC5" w:rsidRPr="00E95CC5" w:rsidRDefault="00E95CC5" w:rsidP="00E95CC5">
      <w:pPr>
        <w:pStyle w:val="ListParagraph"/>
        <w:numPr>
          <w:ilvl w:val="0"/>
          <w:numId w:val="10"/>
        </w:numPr>
        <w:spacing w:after="0"/>
        <w:ind w:left="180" w:hanging="180"/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</w:pPr>
      <w:r w:rsidRPr="00E95CC5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>Stanhope M</w:t>
      </w:r>
      <w:r w:rsidRPr="002C7AAD">
        <w:rPr>
          <w:rFonts w:asciiTheme="majorBidi" w:hAnsiTheme="majorBidi" w:cs="B Mitra"/>
          <w:color w:val="000000" w:themeColor="text1"/>
          <w:sz w:val="24"/>
          <w:szCs w:val="24"/>
          <w:u w:val="single"/>
          <w:lang w:bidi="fa-IR"/>
        </w:rPr>
        <w:t>, Lancaster</w:t>
      </w:r>
      <w:r w:rsidRPr="00E95CC5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 xml:space="preserve"> J. Community &amp; Public Health Nursing. Last edition, </w:t>
      </w:r>
      <w:proofErr w:type="spellStart"/>
      <w:r w:rsidRPr="00E95CC5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>Mosbey</w:t>
      </w:r>
      <w:proofErr w:type="spellEnd"/>
      <w:r w:rsidRPr="00E95CC5">
        <w:rPr>
          <w:rFonts w:asciiTheme="majorBidi" w:hAnsiTheme="majorBidi" w:cs="B Mitra"/>
          <w:color w:val="000000" w:themeColor="text1"/>
          <w:sz w:val="24"/>
          <w:szCs w:val="24"/>
          <w:lang w:bidi="fa-IR"/>
        </w:rPr>
        <w:t>, USA.</w:t>
      </w:r>
    </w:p>
    <w:p w14:paraId="4802414F" w14:textId="77777777" w:rsidR="00E95CC5" w:rsidRPr="00E95CC5" w:rsidRDefault="00E95CC5" w:rsidP="00E95CC5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95CC5">
        <w:rPr>
          <w:rFonts w:asciiTheme="majorBidi" w:hAnsiTheme="majorBidi" w:cs="B Mitra"/>
          <w:sz w:val="24"/>
          <w:szCs w:val="24"/>
          <w:rtl/>
          <w:lang w:bidi="fa-IR"/>
        </w:rPr>
        <w:t>حسيني ميمنت، روحاني کامليا، حسين زاده صفيه. پرستاري بهداشت خانواده. تهران: نشر بشري. آخرين چاپ</w:t>
      </w:r>
    </w:p>
    <w:p w14:paraId="1990587B" w14:textId="6417AABD" w:rsidR="00E95CC5" w:rsidRPr="00E95CC5" w:rsidRDefault="00E95CC5" w:rsidP="00E95CC5">
      <w:pPr>
        <w:pStyle w:val="ListParagraph"/>
        <w:numPr>
          <w:ilvl w:val="0"/>
          <w:numId w:val="9"/>
        </w:numPr>
        <w:bidi/>
        <w:spacing w:line="240" w:lineRule="auto"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95CC5">
        <w:rPr>
          <w:rFonts w:asciiTheme="majorBidi" w:hAnsiTheme="majorBidi" w:cs="B Mitra"/>
          <w:sz w:val="24"/>
          <w:szCs w:val="24"/>
          <w:rtl/>
          <w:lang w:bidi="fa-IR"/>
        </w:rPr>
        <w:t>ميلاني مريم، ارشدي فرخ سهيل. پرستاري بهداشت جامعه 1و2و3 . تهران: انديشه رفيع. آخرين چاپ</w:t>
      </w:r>
    </w:p>
    <w:p w14:paraId="519F25EC" w14:textId="489EE472" w:rsidR="00E95CC5" w:rsidRPr="00E95CC5" w:rsidRDefault="00E95CC5" w:rsidP="00E95CC5">
      <w:pPr>
        <w:pStyle w:val="ListParagraph"/>
        <w:numPr>
          <w:ilvl w:val="0"/>
          <w:numId w:val="9"/>
        </w:numPr>
        <w:bidi/>
        <w:spacing w:line="240" w:lineRule="auto"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95CC5">
        <w:rPr>
          <w:rFonts w:asciiTheme="majorBidi" w:hAnsiTheme="majorBidi" w:cs="B Mitra"/>
          <w:sz w:val="24"/>
          <w:szCs w:val="24"/>
          <w:rtl/>
          <w:lang w:bidi="fa-IR"/>
        </w:rPr>
        <w:t>حسيني سيده وحيده،</w:t>
      </w:r>
      <w:r w:rsidR="002C7AA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Pr="00E95CC5">
        <w:rPr>
          <w:rFonts w:asciiTheme="majorBidi" w:hAnsiTheme="majorBidi" w:cs="B Mitra"/>
          <w:sz w:val="24"/>
          <w:szCs w:val="24"/>
          <w:rtl/>
          <w:lang w:bidi="fa-IR"/>
        </w:rPr>
        <w:t>جعفريورجوشاني نسرين. پرستاري بهداشت جامعه (2) لانکستر. ترجمه و تاليف. تهران: نشر جامعه نگر</w:t>
      </w:r>
    </w:p>
    <w:p w14:paraId="617EB443" w14:textId="77777777" w:rsidR="00E95CC5" w:rsidRPr="00E95CC5" w:rsidRDefault="00E95CC5" w:rsidP="00E95CC5">
      <w:pPr>
        <w:pStyle w:val="ListParagraph"/>
        <w:numPr>
          <w:ilvl w:val="0"/>
          <w:numId w:val="9"/>
        </w:numPr>
        <w:bidi/>
        <w:spacing w:after="0"/>
        <w:ind w:left="238" w:hanging="283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E95CC5">
        <w:rPr>
          <w:rFonts w:asciiTheme="majorBidi" w:hAnsiTheme="majorBidi" w:cs="B Mitra"/>
          <w:sz w:val="24"/>
          <w:szCs w:val="24"/>
          <w:rtl/>
          <w:lang w:bidi="fa-IR"/>
        </w:rPr>
        <w:t>آخرين ويرايش کتب پرستاري سلامت جامعه و مقالات مرتبط  (فارسي و انگليسي)</w:t>
      </w:r>
    </w:p>
    <w:p w14:paraId="4AD7DE35" w14:textId="056CBB3C" w:rsidR="000C7326" w:rsidRDefault="0038611B" w:rsidP="006C3E64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674FFDB5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02C4ED04" w14:textId="79CC2827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82D6910" w14:textId="61821704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B9DC01" w14:textId="1857302D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3DFDB74" w14:textId="1E8BDB7D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6700E98" w14:textId="6A4C461E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7374E3" w14:textId="77777777" w:rsidR="006F3712" w:rsidRDefault="006F3712" w:rsidP="006F3712">
      <w:pPr>
        <w:bidi/>
        <w:spacing w:after="0"/>
        <w:jc w:val="center"/>
        <w:rPr>
          <w:rFonts w:cs="B Homa"/>
          <w:b/>
          <w:bCs/>
          <w:sz w:val="24"/>
          <w:szCs w:val="24"/>
          <w:rtl/>
        </w:rPr>
      </w:pPr>
      <w:r>
        <w:rPr>
          <w:rFonts w:cs="B Homa" w:hint="cs"/>
          <w:b/>
          <w:bCs/>
          <w:sz w:val="24"/>
          <w:szCs w:val="24"/>
          <w:rtl/>
          <w:lang w:bidi="fa-IR"/>
        </w:rPr>
        <w:lastRenderedPageBreak/>
        <w:t>جدول مشخصات (</w:t>
      </w:r>
      <w:r>
        <w:rPr>
          <w:rFonts w:cs="B Homa" w:hint="cs"/>
          <w:b/>
          <w:bCs/>
          <w:sz w:val="24"/>
          <w:szCs w:val="24"/>
          <w:rtl/>
        </w:rPr>
        <w:t>بلوپرنیت) طراحی آزمون</w:t>
      </w:r>
    </w:p>
    <w:p w14:paraId="19CCB5A7" w14:textId="77777777" w:rsidR="006F3712" w:rsidRDefault="006F3712" w:rsidP="006F3712">
      <w:pPr>
        <w:bidi/>
        <w:spacing w:after="0"/>
        <w:jc w:val="both"/>
        <w:rPr>
          <w:rFonts w:cs="B Mitra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654"/>
        <w:gridCol w:w="3626"/>
        <w:gridCol w:w="758"/>
        <w:gridCol w:w="863"/>
        <w:gridCol w:w="861"/>
        <w:gridCol w:w="863"/>
        <w:gridCol w:w="861"/>
        <w:gridCol w:w="864"/>
      </w:tblGrid>
      <w:tr w:rsidR="006F3712" w:rsidRPr="0002662C" w14:paraId="72185A24" w14:textId="77777777" w:rsidTr="00D906E8">
        <w:trPr>
          <w:trHeight w:val="345"/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5D618FE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51" w:type="pct"/>
            <w:shd w:val="clear" w:color="auto" w:fill="F2F2F2" w:themeFill="background1" w:themeFillShade="F2"/>
          </w:tcPr>
          <w:p w14:paraId="02DA484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0B1421A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 شناختی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1E5B537E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مهارتی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14:paraId="309EDB1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2662C">
              <w:rPr>
                <w:rFonts w:cs="B Mitra" w:hint="cs"/>
                <w:sz w:val="24"/>
                <w:szCs w:val="24"/>
                <w:rtl/>
                <w:lang w:bidi="fa-IR"/>
              </w:rPr>
              <w:t>حیطه نگرشی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5948A3AA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472" w:type="pct"/>
            <w:shd w:val="clear" w:color="auto" w:fill="F2F2F2" w:themeFill="background1" w:themeFillShade="F2"/>
          </w:tcPr>
          <w:p w14:paraId="52BB94D3" w14:textId="77777777" w:rsidR="006F3712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01493F91" w14:textId="77777777" w:rsidR="006F3712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6F3712" w:rsidRPr="0002662C" w14:paraId="5395BBAB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2B470753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5EF0BDE9" w14:textId="77777777" w:rsidR="006F3712" w:rsidRPr="0002662C" w:rsidRDefault="006F3712" w:rsidP="00D906E8">
            <w:pPr>
              <w:tabs>
                <w:tab w:val="left" w:pos="241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ازدواج، دیدگاه اسلام نسبت به خانواده، مشاوره قبل از ازدواج</w:t>
            </w:r>
          </w:p>
        </w:tc>
        <w:tc>
          <w:tcPr>
            <w:tcW w:w="417" w:type="pct"/>
          </w:tcPr>
          <w:p w14:paraId="54B28DC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60F5E7FA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54D1561C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7DE1466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46572CF8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3" w:type="pct"/>
          </w:tcPr>
          <w:p w14:paraId="196505A1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18268D55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324D6238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5DBDC2AD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مفهوم خانواده، انواع خانواده</w:t>
            </w:r>
          </w:p>
        </w:tc>
        <w:tc>
          <w:tcPr>
            <w:tcW w:w="417" w:type="pct"/>
          </w:tcPr>
          <w:p w14:paraId="53E259D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2D9E4628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2BF64253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215B432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452C9A5E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5B2AE881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51686237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1A08C202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5D078F2E" w14:textId="77777777" w:rsidR="006F3712" w:rsidRPr="0002662C" w:rsidRDefault="006F3712" w:rsidP="00D906E8">
            <w:pPr>
              <w:tabs>
                <w:tab w:val="left" w:pos="1813"/>
              </w:tabs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تکاملی خانواده، وظایف اعضای خانواده در هر مرجله، وظایف پرستار سلامت جامعه در هر مرجله تکاملی</w:t>
            </w:r>
          </w:p>
        </w:tc>
        <w:tc>
          <w:tcPr>
            <w:tcW w:w="417" w:type="pct"/>
          </w:tcPr>
          <w:p w14:paraId="060CCA5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33BBB51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431EF76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16058E7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6E3774F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3" w:type="pct"/>
          </w:tcPr>
          <w:p w14:paraId="608E629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3A270376" w14:textId="77777777" w:rsidTr="00D906E8">
        <w:trPr>
          <w:trHeight w:val="276"/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2C8CB664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2D3DEF13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ساختار نقش، ساختار قدرت، الگوهای ارتباطی، فرهنگ خانواده</w:t>
            </w:r>
          </w:p>
        </w:tc>
        <w:tc>
          <w:tcPr>
            <w:tcW w:w="417" w:type="pct"/>
          </w:tcPr>
          <w:p w14:paraId="3C09701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511DE11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02504AA8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5D4CBDB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6416CF2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5A16DCF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38856F59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05BC8DA7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2D92F398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فرایند پرستاری در خانواده</w:t>
            </w:r>
          </w:p>
        </w:tc>
        <w:tc>
          <w:tcPr>
            <w:tcW w:w="417" w:type="pct"/>
          </w:tcPr>
          <w:p w14:paraId="7997E35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52F94145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3F49C49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0C089EFE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41C8359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38BCA7F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2D3A97E3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720D8C62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0CCF90C1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بازدید از منزل</w:t>
            </w:r>
          </w:p>
        </w:tc>
        <w:tc>
          <w:tcPr>
            <w:tcW w:w="417" w:type="pct"/>
          </w:tcPr>
          <w:p w14:paraId="11F0E70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61DC9445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6630FDE5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00892A70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292DC1E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3" w:type="pct"/>
          </w:tcPr>
          <w:p w14:paraId="5B74DC7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6145BD28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3BE1A8BF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5B137396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بحران در خانواده و انواع بحران در خانواده (طلاق، نوجوانی، مرگ و ..)</w:t>
            </w:r>
          </w:p>
        </w:tc>
        <w:tc>
          <w:tcPr>
            <w:tcW w:w="417" w:type="pct"/>
          </w:tcPr>
          <w:p w14:paraId="14463748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64C38D4F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3D110CD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522607E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18099EB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441B2ACC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0668B0D7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4B769AB2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20197F79" w14:textId="77777777" w:rsidR="006F3712" w:rsidRPr="0002662C" w:rsidRDefault="006F3712" w:rsidP="00D906E8">
            <w:pPr>
              <w:tabs>
                <w:tab w:val="left" w:pos="301"/>
              </w:tabs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خانواده های آسیب پذیر و عوامل فردی و اجتماعی موثر بر آسیب پذیری</w:t>
            </w:r>
          </w:p>
        </w:tc>
        <w:tc>
          <w:tcPr>
            <w:tcW w:w="417" w:type="pct"/>
          </w:tcPr>
          <w:p w14:paraId="0D3C1283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549EDEF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6DDD80F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65A9D45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3F438EB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1DC76B3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439A457C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7954E0C0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483F0BE1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پویایی گروه، وظایف گروه، انواع گروه در حیطه بهداشتی</w:t>
            </w:r>
          </w:p>
        </w:tc>
        <w:tc>
          <w:tcPr>
            <w:tcW w:w="417" w:type="pct"/>
          </w:tcPr>
          <w:p w14:paraId="35B78065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5BC56B5F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3FB4FCB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1D4F02B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7B272BD2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28C90A3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2A719675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10688DE7" w14:textId="77777777" w:rsidR="006F3712" w:rsidRPr="0002662C" w:rsidRDefault="006F3712" w:rsidP="006F3712">
            <w:pPr>
              <w:pStyle w:val="ListParagraph"/>
              <w:numPr>
                <w:ilvl w:val="0"/>
                <w:numId w:val="11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1" w:type="pct"/>
          </w:tcPr>
          <w:p w14:paraId="161880F5" w14:textId="77777777" w:rsidR="006F3712" w:rsidRPr="0002662C" w:rsidRDefault="006F3712" w:rsidP="00D906E8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تئوری های خانواده</w:t>
            </w:r>
          </w:p>
        </w:tc>
        <w:tc>
          <w:tcPr>
            <w:tcW w:w="417" w:type="pct"/>
          </w:tcPr>
          <w:p w14:paraId="4517E6A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473" w:type="pct"/>
          </w:tcPr>
          <w:p w14:paraId="40F8A8F4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</w:tcPr>
          <w:p w14:paraId="1E765E0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</w:tcPr>
          <w:p w14:paraId="3E01EDA9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MCQ</w:t>
            </w:r>
          </w:p>
        </w:tc>
        <w:tc>
          <w:tcPr>
            <w:tcW w:w="472" w:type="pct"/>
          </w:tcPr>
          <w:p w14:paraId="6B07524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3" w:type="pct"/>
          </w:tcPr>
          <w:p w14:paraId="12ED08A6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30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ثانیه</w:t>
            </w:r>
          </w:p>
        </w:tc>
      </w:tr>
      <w:tr w:rsidR="006F3712" w:rsidRPr="0002662C" w14:paraId="5646DE94" w14:textId="77777777" w:rsidTr="00D906E8">
        <w:trPr>
          <w:jc w:val="center"/>
        </w:trPr>
        <w:tc>
          <w:tcPr>
            <w:tcW w:w="269" w:type="pct"/>
            <w:shd w:val="clear" w:color="auto" w:fill="F2F2F2" w:themeFill="background1" w:themeFillShade="F2"/>
          </w:tcPr>
          <w:p w14:paraId="62A5CB49" w14:textId="77777777" w:rsidR="006F3712" w:rsidRPr="0002662C" w:rsidRDefault="006F3712" w:rsidP="00D906E8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951" w:type="pct"/>
            <w:shd w:val="clear" w:color="auto" w:fill="F2F2F2" w:themeFill="background1" w:themeFillShade="F2"/>
          </w:tcPr>
          <w:p w14:paraId="0D74A5FC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17" w:type="pct"/>
            <w:shd w:val="clear" w:color="auto" w:fill="F2F2F2" w:themeFill="background1" w:themeFillShade="F2"/>
          </w:tcPr>
          <w:p w14:paraId="4F106EB1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</w:tcPr>
          <w:p w14:paraId="44735457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</w:tcPr>
          <w:p w14:paraId="177777DB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3" w:type="pct"/>
            <w:shd w:val="clear" w:color="auto" w:fill="F2F2F2" w:themeFill="background1" w:themeFillShade="F2"/>
          </w:tcPr>
          <w:p w14:paraId="5D3DD5C3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</w:tcPr>
          <w:p w14:paraId="283E8570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0191ED3D" w14:textId="77777777" w:rsidR="006F3712" w:rsidRPr="0002662C" w:rsidRDefault="006F3712" w:rsidP="00D906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900 ثانیه</w:t>
            </w:r>
          </w:p>
        </w:tc>
      </w:tr>
    </w:tbl>
    <w:p w14:paraId="77D5AE0D" w14:textId="77777777" w:rsidR="006F3712" w:rsidRPr="00442563" w:rsidRDefault="006F3712" w:rsidP="006F3712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</w:p>
    <w:p w14:paraId="6048CDC4" w14:textId="1EF0A09F" w:rsidR="006F3712" w:rsidRDefault="006F3712" w:rsidP="006F371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6F3712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E625" w14:textId="77777777" w:rsidR="006C4914" w:rsidRDefault="006C4914" w:rsidP="00EB6DB3">
      <w:pPr>
        <w:spacing w:after="0" w:line="240" w:lineRule="auto"/>
      </w:pPr>
      <w:r>
        <w:separator/>
      </w:r>
    </w:p>
  </w:endnote>
  <w:endnote w:type="continuationSeparator" w:id="0">
    <w:p w14:paraId="4C3237E4" w14:textId="77777777" w:rsidR="006C4914" w:rsidRDefault="006C491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5090DCA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1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24E0" w14:textId="77777777" w:rsidR="006C4914" w:rsidRDefault="006C4914" w:rsidP="00EB6DB3">
      <w:pPr>
        <w:spacing w:after="0" w:line="240" w:lineRule="auto"/>
      </w:pPr>
      <w:r>
        <w:separator/>
      </w:r>
    </w:p>
  </w:footnote>
  <w:footnote w:type="continuationSeparator" w:id="0">
    <w:p w14:paraId="6E4F7A35" w14:textId="77777777" w:rsidR="006C4914" w:rsidRDefault="006C491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6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7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8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9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0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1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2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3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4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A678A"/>
    <w:multiLevelType w:val="hybridMultilevel"/>
    <w:tmpl w:val="CA5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62AC"/>
    <w:multiLevelType w:val="hybridMultilevel"/>
    <w:tmpl w:val="580E6266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B73E2"/>
    <w:rsid w:val="002C7AAD"/>
    <w:rsid w:val="002D5FD3"/>
    <w:rsid w:val="002D61F5"/>
    <w:rsid w:val="002E06E6"/>
    <w:rsid w:val="003208E8"/>
    <w:rsid w:val="003225EB"/>
    <w:rsid w:val="00336EBE"/>
    <w:rsid w:val="00337E9D"/>
    <w:rsid w:val="00352FDE"/>
    <w:rsid w:val="00357089"/>
    <w:rsid w:val="00364A0B"/>
    <w:rsid w:val="00366A61"/>
    <w:rsid w:val="0038172F"/>
    <w:rsid w:val="0038611B"/>
    <w:rsid w:val="003909B8"/>
    <w:rsid w:val="003C17B0"/>
    <w:rsid w:val="003C19F8"/>
    <w:rsid w:val="003C3250"/>
    <w:rsid w:val="003D5FAE"/>
    <w:rsid w:val="003F5911"/>
    <w:rsid w:val="004005EE"/>
    <w:rsid w:val="00401B3A"/>
    <w:rsid w:val="00405E1E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C3301"/>
    <w:rsid w:val="006C3E64"/>
    <w:rsid w:val="006C4914"/>
    <w:rsid w:val="006D4F70"/>
    <w:rsid w:val="006E5B52"/>
    <w:rsid w:val="006F3712"/>
    <w:rsid w:val="00712158"/>
    <w:rsid w:val="00716BE3"/>
    <w:rsid w:val="0073222F"/>
    <w:rsid w:val="00756286"/>
    <w:rsid w:val="00757159"/>
    <w:rsid w:val="00763530"/>
    <w:rsid w:val="007655B2"/>
    <w:rsid w:val="00774DBA"/>
    <w:rsid w:val="0079541D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361C"/>
    <w:rsid w:val="009E629C"/>
    <w:rsid w:val="009F4CC0"/>
    <w:rsid w:val="00A02762"/>
    <w:rsid w:val="00A06E26"/>
    <w:rsid w:val="00A11602"/>
    <w:rsid w:val="00A178F2"/>
    <w:rsid w:val="00A53CB8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16703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21607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36898"/>
    <w:rsid w:val="00E61F9C"/>
    <w:rsid w:val="00E66E78"/>
    <w:rsid w:val="00E95490"/>
    <w:rsid w:val="00E95CC5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A346C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AD02963-4817-4B99-9B9E-57D75EF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9B09-8490-4351-8D46-993CFDB9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nasrin nikpeyma</cp:lastModifiedBy>
  <cp:revision>3</cp:revision>
  <cp:lastPrinted>2020-08-02T12:25:00Z</cp:lastPrinted>
  <dcterms:created xsi:type="dcterms:W3CDTF">2024-09-23T03:21:00Z</dcterms:created>
  <dcterms:modified xsi:type="dcterms:W3CDTF">2024-09-24T07:56:00Z</dcterms:modified>
</cp:coreProperties>
</file>